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2D65" w14:textId="73A890FC" w:rsidR="00D857BD" w:rsidRDefault="00D857BD" w:rsidP="00BA52E4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B04">
        <w:rPr>
          <w:rFonts w:ascii="Times New Roman" w:eastAsia="Times New Roman" w:hAnsi="Times New Roman"/>
          <w:sz w:val="28"/>
          <w:szCs w:val="28"/>
          <w:lang w:eastAsia="ru-RU"/>
        </w:rPr>
        <w:t>Территориальн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14</w:t>
      </w:r>
      <w:r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информирует о том, что передача избирательных бюллетеней для голосования</w:t>
      </w:r>
      <w:r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выборах </w:t>
      </w:r>
      <w:r w:rsidR="00BA52E4" w:rsidRPr="00657DEF">
        <w:rPr>
          <w:rFonts w:ascii="Times New Roman" w:hAnsi="Times New Roman" w:cs="Times New Roman"/>
          <w:color w:val="000000" w:themeColor="text1"/>
          <w:sz w:val="28"/>
          <w:szCs w:val="24"/>
        </w:rPr>
        <w:t>высшего должностного лица Санкт-Петербурга – Губернатора</w:t>
      </w:r>
      <w:r w:rsidR="00F20DA7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BA52E4" w:rsidRPr="00657DE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Санкт-Петербурга</w:t>
      </w:r>
      <w:r w:rsidR="00BA52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участковые избирательные комиссии №№ 289 </w:t>
      </w:r>
      <w:r w:rsidR="00016BA2">
        <w:rPr>
          <w:rFonts w:ascii="Times New Roman" w:eastAsia="Times New Roman" w:hAnsi="Times New Roman"/>
          <w:sz w:val="28"/>
          <w:szCs w:val="28"/>
          <w:lang w:eastAsia="ru-RU"/>
        </w:rPr>
        <w:t>-319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состоится 04 сентября 2024 года в период времени с 09 час. 00 мин. из помещения ТИК № 14 по адресам, место расположения участковых избирательных комиссий. </w:t>
      </w:r>
    </w:p>
    <w:p w14:paraId="00F25DE1" w14:textId="77777777" w:rsidR="00D857BD" w:rsidRDefault="00D857BD" w:rsidP="00D857B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8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F51"/>
    <w:rsid w:val="00016BA2"/>
    <w:rsid w:val="004B0D43"/>
    <w:rsid w:val="00715F51"/>
    <w:rsid w:val="009564EE"/>
    <w:rsid w:val="00BA52E4"/>
    <w:rsid w:val="00D857BD"/>
    <w:rsid w:val="00D93F6A"/>
    <w:rsid w:val="00DA5C7D"/>
    <w:rsid w:val="00F2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84BD"/>
  <w15:docId w15:val="{B03B94CC-EC39-4689-8225-23357ACC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specapp34@spbik.spb.ru</dc:creator>
  <cp:keywords/>
  <dc:description/>
  <cp:lastModifiedBy>Professional</cp:lastModifiedBy>
  <cp:revision>6</cp:revision>
  <cp:lastPrinted>2024-09-04T11:50:00Z</cp:lastPrinted>
  <dcterms:created xsi:type="dcterms:W3CDTF">2024-09-01T13:27:00Z</dcterms:created>
  <dcterms:modified xsi:type="dcterms:W3CDTF">2024-09-04T12:31:00Z</dcterms:modified>
</cp:coreProperties>
</file>